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45B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нформация о результата</w:t>
      </w:r>
      <w:r w:rsidR="00713C5A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AD1BD0">
        <w:rPr>
          <w:rFonts w:ascii="Times New Roman" w:eastAsia="Times New Roman" w:hAnsi="Times New Roman" w:cs="Times New Roman"/>
          <w:b/>
          <w:sz w:val="28"/>
          <w:szCs w:val="28"/>
        </w:rPr>
        <w:t xml:space="preserve">проведенных 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контрольных мероприятий</w:t>
      </w: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8064"/>
      </w:tblGrid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8064" w:type="dxa"/>
          </w:tcPr>
          <w:p w:rsidR="00E4245B" w:rsidRPr="008718F3" w:rsidRDefault="007B3386" w:rsidP="00F039AF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7B3386">
              <w:rPr>
                <w:rFonts w:ascii="Times New Roman" w:eastAsia="Times New Roman" w:hAnsi="Times New Roman" w:cs="Times New Roman"/>
                <w:sz w:val="28"/>
                <w:szCs w:val="28"/>
              </w:rPr>
              <w:t>МИНИСТЕРСТВО ПРИРОДНЫХ РЕСУРСОВ КУРСКОЙ ОБЛАСТИ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8064" w:type="dxa"/>
          </w:tcPr>
          <w:p w:rsidR="00E4245B" w:rsidRPr="008718F3" w:rsidRDefault="005E2DE9" w:rsidP="007B3386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Приказ У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правления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Ф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едерального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казначейства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по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урской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области</w:t>
            </w:r>
            <w:r w:rsidR="00713C5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="007B3386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  <w:r w:rsidR="00F039A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октября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202</w:t>
            </w:r>
            <w:r w:rsidR="00896AD9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№ </w:t>
            </w:r>
            <w:r w:rsidR="007B3386">
              <w:rPr>
                <w:rFonts w:ascii="Times New Roman" w:eastAsia="Times New Roman" w:hAnsi="Times New Roman" w:cs="Times New Roman"/>
                <w:sz w:val="28"/>
                <w:szCs w:val="28"/>
              </w:rPr>
              <w:t>305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8064" w:type="dxa"/>
          </w:tcPr>
          <w:p w:rsidR="00E4245B" w:rsidRPr="008718F3" w:rsidRDefault="007B3386" w:rsidP="00BB2C2F">
            <w:pPr>
              <w:spacing w:after="0" w:line="240" w:lineRule="auto"/>
              <w:ind w:left="140" w:right="141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Внеп</w:t>
            </w:r>
            <w:r w:rsidR="007B2F6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лановая </w:t>
            </w:r>
            <w:r w:rsidR="003C5C1C">
              <w:rPr>
                <w:rFonts w:ascii="Times New Roman" w:eastAsia="Times New Roman" w:hAnsi="Times New Roman" w:cs="Times New Roman"/>
                <w:sz w:val="28"/>
                <w:szCs w:val="28"/>
              </w:rPr>
              <w:t>выездная</w:t>
            </w:r>
            <w:r w:rsidR="008124A3" w:rsidRPr="008124A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проверка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8064" w:type="dxa"/>
          </w:tcPr>
          <w:p w:rsidR="00E4245B" w:rsidRPr="008718F3" w:rsidRDefault="007B3386" w:rsidP="00D84753">
            <w:pPr>
              <w:spacing w:after="0" w:line="240" w:lineRule="auto"/>
              <w:ind w:left="141" w:right="141"/>
              <w:jc w:val="both"/>
              <w:rPr>
                <w:sz w:val="28"/>
                <w:szCs w:val="28"/>
              </w:rPr>
            </w:pPr>
            <w:r w:rsidRPr="007B3386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нужд субъектов Российской Федерации и муниципальных нужд, финансовое обеспечение которых частично или полностью осуществляется за счет субсидий, субвенций и иных межбюджетных трансфертов, имеющих целевое назначение, из федерального бюджета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8064" w:type="dxa"/>
          </w:tcPr>
          <w:p w:rsidR="00E4245B" w:rsidRPr="008718F3" w:rsidRDefault="005E2DE9" w:rsidP="00902F0F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с 1 января 20</w:t>
            </w:r>
            <w:r w:rsidR="00365B1A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902F0F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</w:t>
            </w:r>
            <w:r w:rsidRPr="00B37B8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</w:t>
            </w:r>
            <w:r w:rsidR="00902F0F"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  <w:r w:rsidR="006D1B1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октября</w:t>
            </w:r>
            <w:r w:rsidR="002900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B37B8C">
              <w:rPr>
                <w:rFonts w:ascii="Times New Roman" w:eastAsia="Times New Roman" w:hAnsi="Times New Roman" w:cs="Times New Roman"/>
                <w:sz w:val="28"/>
                <w:szCs w:val="28"/>
              </w:rPr>
              <w:t>202</w:t>
            </w:r>
            <w:r w:rsidR="005C6DEE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Pr="00B37B8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Срок проведения контрольного мероприятия</w:t>
            </w:r>
          </w:p>
        </w:tc>
        <w:tc>
          <w:tcPr>
            <w:tcW w:w="8064" w:type="dxa"/>
          </w:tcPr>
          <w:p w:rsidR="00E4245B" w:rsidRDefault="005E2DE9" w:rsidP="006D6A1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79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c </w:t>
            </w:r>
            <w:r w:rsidR="004F6C35"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  <w:r w:rsidR="005C6DE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7E1D7E">
              <w:rPr>
                <w:rFonts w:ascii="Times New Roman" w:eastAsia="Times New Roman" w:hAnsi="Times New Roman" w:cs="Times New Roman"/>
                <w:sz w:val="28"/>
                <w:szCs w:val="28"/>
              </w:rPr>
              <w:t>октября</w:t>
            </w:r>
            <w:r w:rsidR="00367433" w:rsidRPr="00DD79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DD79E6">
              <w:rPr>
                <w:rFonts w:ascii="Times New Roman" w:eastAsia="Times New Roman" w:hAnsi="Times New Roman" w:cs="Times New Roman"/>
                <w:sz w:val="28"/>
                <w:szCs w:val="28"/>
              </w:rPr>
              <w:t>202</w:t>
            </w:r>
            <w:r w:rsidR="00BF649F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Pr="00DD79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по </w:t>
            </w:r>
            <w:r w:rsidR="004F6C3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CF702A" w:rsidRPr="00CF702A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bookmarkStart w:id="0" w:name="_GoBack"/>
            <w:bookmarkEnd w:id="0"/>
            <w:r w:rsidR="005C6DE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7E1D7E">
              <w:rPr>
                <w:rFonts w:ascii="Times New Roman" w:eastAsia="Times New Roman" w:hAnsi="Times New Roman" w:cs="Times New Roman"/>
                <w:sz w:val="28"/>
                <w:szCs w:val="28"/>
              </w:rPr>
              <w:t>ноября</w:t>
            </w:r>
            <w:r w:rsidRPr="00DD79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202</w:t>
            </w:r>
            <w:r w:rsidR="00BF649F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Pr="00DD79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</w:t>
            </w:r>
          </w:p>
          <w:p w:rsidR="00DD79E6" w:rsidRDefault="004F6C35" w:rsidP="008118EC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4F6C35">
              <w:rPr>
                <w:rFonts w:ascii="Times New Roman" w:hAnsi="Times New Roman" w:cs="Times New Roman"/>
                <w:sz w:val="28"/>
                <w:szCs w:val="28"/>
              </w:rPr>
              <w:t>с 16 декабря 2025 г. по 17 декабря 2025 г.</w:t>
            </w:r>
          </w:p>
          <w:p w:rsidR="006C48FC" w:rsidRPr="004F6C35" w:rsidRDefault="006C48FC" w:rsidP="008118EC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6C48FC">
              <w:rPr>
                <w:rFonts w:ascii="Times New Roman" w:hAnsi="Times New Roman" w:cs="Times New Roman"/>
                <w:sz w:val="28"/>
                <w:szCs w:val="28"/>
              </w:rPr>
              <w:t>(не включая периоды приостановления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Выявленные нарушения</w:t>
            </w:r>
          </w:p>
        </w:tc>
        <w:tc>
          <w:tcPr>
            <w:tcW w:w="8064" w:type="dxa"/>
          </w:tcPr>
          <w:p w:rsidR="00C625A4" w:rsidRPr="008718F3" w:rsidRDefault="006A2DBA" w:rsidP="005D7D5D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B36A13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Проведенной проверкой выявлены нарушения требований законод</w:t>
            </w:r>
            <w:r w:rsidR="00BE4D15" w:rsidRPr="00B36A1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ательства Российской Федерации </w:t>
            </w:r>
            <w:r w:rsidRPr="00B36A13">
              <w:rPr>
                <w:rFonts w:ascii="Times New Roman" w:eastAsia="Times New Roman" w:hAnsi="Times New Roman" w:cs="Times New Roman"/>
                <w:sz w:val="28"/>
                <w:szCs w:val="28"/>
              </w:rPr>
              <w:t>и иных нормативных актов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713C5A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Документ, оформленный по</w:t>
            </w:r>
            <w:r w:rsidR="005E2DE9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результатам контрольного мероприятия</w:t>
            </w:r>
          </w:p>
        </w:tc>
        <w:tc>
          <w:tcPr>
            <w:tcW w:w="8064" w:type="dxa"/>
          </w:tcPr>
          <w:p w:rsidR="00E4245B" w:rsidRPr="008718F3" w:rsidRDefault="008718F3" w:rsidP="00837BBB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="0063024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выездной</w:t>
            </w:r>
            <w:r w:rsidRPr="008718F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 проверки от </w:t>
            </w:r>
            <w:r w:rsidR="00837BB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17</w:t>
            </w:r>
            <w:r w:rsidR="00C9352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 </w:t>
            </w:r>
            <w:r w:rsidR="00837BB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декабря</w:t>
            </w:r>
            <w:r w:rsidR="005C6DEE" w:rsidRPr="005C6DE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 2025 г.</w:t>
            </w:r>
          </w:p>
        </w:tc>
      </w:tr>
    </w:tbl>
    <w:p w:rsidR="005E2DE9" w:rsidRDefault="005E2DE9"/>
    <w:sectPr w:rsidR="005E2DE9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45B"/>
    <w:rsid w:val="00014A21"/>
    <w:rsid w:val="00021747"/>
    <w:rsid w:val="000505A1"/>
    <w:rsid w:val="00070137"/>
    <w:rsid w:val="000D32B6"/>
    <w:rsid w:val="000E2C57"/>
    <w:rsid w:val="000F3381"/>
    <w:rsid w:val="000F7142"/>
    <w:rsid w:val="00134EEF"/>
    <w:rsid w:val="001603BE"/>
    <w:rsid w:val="00192CF4"/>
    <w:rsid w:val="001A4AB6"/>
    <w:rsid w:val="001C5095"/>
    <w:rsid w:val="00204562"/>
    <w:rsid w:val="00245D4F"/>
    <w:rsid w:val="00256792"/>
    <w:rsid w:val="00262AB7"/>
    <w:rsid w:val="00283465"/>
    <w:rsid w:val="002900E5"/>
    <w:rsid w:val="002D29A3"/>
    <w:rsid w:val="002E7723"/>
    <w:rsid w:val="002E7BF5"/>
    <w:rsid w:val="002F7BAD"/>
    <w:rsid w:val="00330668"/>
    <w:rsid w:val="00334089"/>
    <w:rsid w:val="00365B1A"/>
    <w:rsid w:val="00367433"/>
    <w:rsid w:val="00367EE9"/>
    <w:rsid w:val="003C5C1C"/>
    <w:rsid w:val="003C73F3"/>
    <w:rsid w:val="003D04FA"/>
    <w:rsid w:val="00463595"/>
    <w:rsid w:val="004B2182"/>
    <w:rsid w:val="004D35C5"/>
    <w:rsid w:val="004F6C35"/>
    <w:rsid w:val="00570DE5"/>
    <w:rsid w:val="005C6DEE"/>
    <w:rsid w:val="005D7D5D"/>
    <w:rsid w:val="005E2DE9"/>
    <w:rsid w:val="00605F95"/>
    <w:rsid w:val="00611B0A"/>
    <w:rsid w:val="0063024C"/>
    <w:rsid w:val="0064390B"/>
    <w:rsid w:val="006A2DBA"/>
    <w:rsid w:val="006C48FC"/>
    <w:rsid w:val="006D1B1F"/>
    <w:rsid w:val="006D6A13"/>
    <w:rsid w:val="00713C5A"/>
    <w:rsid w:val="00732258"/>
    <w:rsid w:val="0075254A"/>
    <w:rsid w:val="007B21AD"/>
    <w:rsid w:val="007B2F68"/>
    <w:rsid w:val="007B3386"/>
    <w:rsid w:val="007D268D"/>
    <w:rsid w:val="007E09A1"/>
    <w:rsid w:val="007E1D7E"/>
    <w:rsid w:val="008118EC"/>
    <w:rsid w:val="008124A3"/>
    <w:rsid w:val="00837BBB"/>
    <w:rsid w:val="008718F3"/>
    <w:rsid w:val="00874949"/>
    <w:rsid w:val="00896AD9"/>
    <w:rsid w:val="00902F0F"/>
    <w:rsid w:val="00922432"/>
    <w:rsid w:val="009371B2"/>
    <w:rsid w:val="009856B0"/>
    <w:rsid w:val="009A45C3"/>
    <w:rsid w:val="009E727D"/>
    <w:rsid w:val="00A178F1"/>
    <w:rsid w:val="00A4399B"/>
    <w:rsid w:val="00A76716"/>
    <w:rsid w:val="00A81706"/>
    <w:rsid w:val="00AD1BD0"/>
    <w:rsid w:val="00B06D76"/>
    <w:rsid w:val="00B36A13"/>
    <w:rsid w:val="00B37B8C"/>
    <w:rsid w:val="00B9599E"/>
    <w:rsid w:val="00BB1ABD"/>
    <w:rsid w:val="00BB2C2F"/>
    <w:rsid w:val="00BE2906"/>
    <w:rsid w:val="00BE4D15"/>
    <w:rsid w:val="00BE50CC"/>
    <w:rsid w:val="00BF649F"/>
    <w:rsid w:val="00C43588"/>
    <w:rsid w:val="00C459F2"/>
    <w:rsid w:val="00C625A4"/>
    <w:rsid w:val="00C66502"/>
    <w:rsid w:val="00C9352B"/>
    <w:rsid w:val="00CA12D2"/>
    <w:rsid w:val="00CB5CCF"/>
    <w:rsid w:val="00CF702A"/>
    <w:rsid w:val="00D41166"/>
    <w:rsid w:val="00D635C3"/>
    <w:rsid w:val="00D82F97"/>
    <w:rsid w:val="00D84753"/>
    <w:rsid w:val="00DD79E6"/>
    <w:rsid w:val="00E0296F"/>
    <w:rsid w:val="00E4245B"/>
    <w:rsid w:val="00E6287D"/>
    <w:rsid w:val="00EB6072"/>
    <w:rsid w:val="00EF128D"/>
    <w:rsid w:val="00F039AF"/>
    <w:rsid w:val="00F044E1"/>
    <w:rsid w:val="00F176EA"/>
    <w:rsid w:val="00F41112"/>
    <w:rsid w:val="00F61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FDCD3"/>
  <w15:docId w15:val="{EADD48A4-6F5D-4958-BEE1-F3B1BD22A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Васянина Лилия Владимировна</cp:lastModifiedBy>
  <cp:revision>66</cp:revision>
  <cp:lastPrinted>2023-11-15T12:27:00Z</cp:lastPrinted>
  <dcterms:created xsi:type="dcterms:W3CDTF">2024-01-19T11:04:00Z</dcterms:created>
  <dcterms:modified xsi:type="dcterms:W3CDTF">2025-12-18T05:13:00Z</dcterms:modified>
</cp:coreProperties>
</file>